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18" w:rsidRDefault="001A7218" w:rsidP="001A7218">
      <w:pPr>
        <w:tabs>
          <w:tab w:val="left" w:pos="76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JUDETUL PRAHOVA                                                                                </w:t>
      </w:r>
    </w:p>
    <w:p w:rsidR="001A7218" w:rsidRDefault="001A7218" w:rsidP="001A7218">
      <w:pPr>
        <w:rPr>
          <w:rFonts w:ascii="Times New Roman" w:hAnsi="Times New Roman"/>
        </w:rPr>
      </w:pPr>
      <w:r>
        <w:rPr>
          <w:rFonts w:ascii="Times New Roman" w:hAnsi="Times New Roman"/>
        </w:rPr>
        <w:t>COMUNA COCORASTII MISLII</w:t>
      </w:r>
    </w:p>
    <w:p w:rsidR="001A7218" w:rsidRDefault="001A7218" w:rsidP="001A7218">
      <w:pPr>
        <w:tabs>
          <w:tab w:val="left" w:pos="33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P R I M A R                  </w:t>
      </w:r>
      <w:bookmarkStart w:id="0" w:name="_GoBack"/>
      <w:bookmarkEnd w:id="0"/>
      <w:r>
        <w:rPr>
          <w:rFonts w:ascii="Times New Roman" w:hAnsi="Times New Roman"/>
        </w:rPr>
        <w:t xml:space="preserve">  PROIECTUL ORDINEI DE ZI</w:t>
      </w:r>
    </w:p>
    <w:p w:rsidR="001A7218" w:rsidRDefault="001A7218" w:rsidP="001A721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A SEDINTEI ORDINARE A CONSILIULUI LOCAL al comunei Cocorastii Mislii</w:t>
      </w:r>
    </w:p>
    <w:p w:rsidR="001A7218" w:rsidRDefault="001A7218" w:rsidP="001A721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din data  de  29  decembrie 2020 , ora 17.30</w:t>
      </w:r>
    </w:p>
    <w:p w:rsidR="001A7218" w:rsidRDefault="001A7218" w:rsidP="001A7218">
      <w:pPr>
        <w:tabs>
          <w:tab w:val="left" w:pos="285"/>
          <w:tab w:val="left" w:pos="1275"/>
        </w:tabs>
        <w:autoSpaceDE w:val="0"/>
        <w:autoSpaceDN w:val="0"/>
        <w:adjustRightInd w:val="0"/>
        <w:spacing w:line="276" w:lineRule="auto"/>
      </w:pPr>
      <w:r>
        <w:t>1.Aprobarea proceselor-verbale din sedinta ordinara din 03.12.2020 si cele extraordinare din 11.12.2020 si 23.12.2020 ;</w:t>
      </w:r>
    </w:p>
    <w:p w:rsidR="001A7218" w:rsidRDefault="001A7218" w:rsidP="001A7218">
      <w:pPr>
        <w:tabs>
          <w:tab w:val="left" w:pos="285"/>
          <w:tab w:val="left" w:pos="1275"/>
        </w:tabs>
        <w:autoSpaceDE w:val="0"/>
        <w:autoSpaceDN w:val="0"/>
        <w:adjustRightInd w:val="0"/>
        <w:spacing w:line="276" w:lineRule="auto"/>
        <w:rPr>
          <w:bCs/>
          <w:lang w:val="ro-RO"/>
        </w:rPr>
      </w:pPr>
      <w:r>
        <w:rPr>
          <w:bCs/>
          <w:lang w:val="ro-RO"/>
        </w:rPr>
        <w:t>2. Proiect de hotarare privind aprobarea concesionarii directe a unui spatiu cu destinatia de cabinet medical din incinta imobilului denumit „Dispensar si farmacie in comuna Cocorastii Mislii ;</w:t>
      </w:r>
    </w:p>
    <w:p w:rsidR="001A7218" w:rsidRDefault="001A7218" w:rsidP="001A7218">
      <w:pPr>
        <w:ind w:left="720"/>
        <w:rPr>
          <w:rFonts w:eastAsia="SimSun"/>
          <w:lang w:val="ro-RO" w:eastAsia="ro-RO"/>
        </w:rPr>
      </w:pPr>
      <w:r>
        <w:rPr>
          <w:bCs/>
          <w:lang w:val="ro-RO"/>
        </w:rPr>
        <w:tab/>
        <w:t xml:space="preserve">         </w:t>
      </w:r>
      <w:r>
        <w:rPr>
          <w:rFonts w:eastAsia="SimSun"/>
          <w:lang w:val="ro-RO" w:eastAsia="ro-RO"/>
        </w:rPr>
        <w:t>Initiator, Alexandru Daniel Primar</w:t>
      </w:r>
    </w:p>
    <w:p w:rsidR="001A7218" w:rsidRDefault="001A7218" w:rsidP="001A7218">
      <w:pPr>
        <w:autoSpaceDE w:val="0"/>
        <w:adjustRightInd w:val="0"/>
        <w:rPr>
          <w:rFonts w:eastAsia="SimSun"/>
          <w:lang w:val="ro-RO" w:eastAsia="ro-RO"/>
        </w:rPr>
      </w:pPr>
      <w:r>
        <w:rPr>
          <w:rFonts w:eastAsia="SimSun"/>
          <w:lang w:val="ro-RO" w:eastAsia="ro-RO"/>
        </w:rPr>
        <w:t xml:space="preserve">                                       Raport al compartimentului de specialitate</w:t>
      </w:r>
    </w:p>
    <w:p w:rsidR="001A7218" w:rsidRDefault="001A7218" w:rsidP="001A7218">
      <w:pPr>
        <w:autoSpaceDE w:val="0"/>
        <w:adjustRightInd w:val="0"/>
        <w:rPr>
          <w:rFonts w:eastAsia="SimSun"/>
          <w:lang w:val="ro-RO" w:eastAsia="ro-RO"/>
        </w:rPr>
      </w:pPr>
      <w:r>
        <w:rPr>
          <w:rFonts w:eastAsia="SimSun"/>
          <w:lang w:val="ro-RO" w:eastAsia="ro-RO"/>
        </w:rPr>
        <w:t xml:space="preserve">3.Proiect de hotarare privind inregistrarea comunei Cocorastii Mislii in sistemul national electronic inline a taxelor si impozitelor folosind cardul bancar ( SNEP ) </w:t>
      </w:r>
    </w:p>
    <w:p w:rsidR="001A7218" w:rsidRDefault="001A7218" w:rsidP="001A7218">
      <w:pPr>
        <w:autoSpaceDE w:val="0"/>
        <w:adjustRightInd w:val="0"/>
        <w:ind w:left="720"/>
        <w:rPr>
          <w:rFonts w:eastAsia="SimSun"/>
          <w:lang w:val="ro-RO" w:eastAsia="ro-RO"/>
        </w:rPr>
      </w:pPr>
      <w:r>
        <w:rPr>
          <w:rFonts w:eastAsia="SimSun"/>
          <w:lang w:val="ro-RO" w:eastAsia="ro-RO"/>
        </w:rPr>
        <w:t xml:space="preserve">                      Initiator, Neacsu Andrei- Silviu , consilier local</w:t>
      </w:r>
    </w:p>
    <w:p w:rsidR="001A7218" w:rsidRDefault="001A7218" w:rsidP="001A7218">
      <w:pPr>
        <w:autoSpaceDE w:val="0"/>
        <w:adjustRightInd w:val="0"/>
        <w:ind w:left="720"/>
        <w:rPr>
          <w:rFonts w:eastAsia="SimSun"/>
          <w:lang w:val="ro-RO" w:eastAsia="ro-RO"/>
        </w:rPr>
      </w:pPr>
      <w:r>
        <w:rPr>
          <w:rFonts w:eastAsia="SimSun"/>
          <w:lang w:val="ro-RO" w:eastAsia="ro-RO"/>
        </w:rPr>
        <w:t xml:space="preserve">                      Raport al compartimentului de specialitate</w:t>
      </w:r>
    </w:p>
    <w:p w:rsidR="001A7218" w:rsidRDefault="001A7218" w:rsidP="001A7218">
      <w:pPr>
        <w:autoSpaceDE w:val="0"/>
        <w:adjustRightInd w:val="0"/>
        <w:rPr>
          <w:rFonts w:eastAsia="SimSun"/>
          <w:lang w:val="ro-RO" w:eastAsia="ro-RO"/>
        </w:rPr>
      </w:pPr>
      <w:r>
        <w:rPr>
          <w:rFonts w:eastAsia="SimSun"/>
          <w:lang w:val="ro-RO" w:eastAsia="ro-RO"/>
        </w:rPr>
        <w:t>4.Proiect de hotarare privind dezmembrarea terenului situat in Tarla 9 parcela nr. 543/1,in suprafata de 3104 mp, ce face parte din domeniul privat al  comunei  in vederea creerii unei cai de acces la „Gradinita cu program prelungit in comuna Cocorastii Mislii :</w:t>
      </w:r>
    </w:p>
    <w:p w:rsidR="001A7218" w:rsidRDefault="001A7218" w:rsidP="001A7218">
      <w:pPr>
        <w:autoSpaceDE w:val="0"/>
        <w:adjustRightInd w:val="0"/>
        <w:ind w:left="720"/>
        <w:rPr>
          <w:rFonts w:eastAsia="SimSun"/>
          <w:lang w:val="ro-RO" w:eastAsia="ro-RO"/>
        </w:rPr>
      </w:pPr>
      <w:r>
        <w:rPr>
          <w:rFonts w:eastAsia="SimSun"/>
          <w:lang w:val="ro-RO" w:eastAsia="ro-RO"/>
        </w:rPr>
        <w:tab/>
        <w:t xml:space="preserve">           Initiator, Alexandru Daniel , primar</w:t>
      </w:r>
    </w:p>
    <w:p w:rsidR="001A7218" w:rsidRDefault="001A7218" w:rsidP="001A7218">
      <w:pPr>
        <w:autoSpaceDE w:val="0"/>
        <w:adjustRightInd w:val="0"/>
        <w:ind w:left="720"/>
        <w:rPr>
          <w:rFonts w:eastAsia="SimSun"/>
          <w:lang w:val="ro-RO" w:eastAsia="ro-RO"/>
        </w:rPr>
      </w:pPr>
      <w:r>
        <w:rPr>
          <w:rFonts w:eastAsia="SimSun"/>
          <w:lang w:val="ro-RO" w:eastAsia="ro-RO"/>
        </w:rPr>
        <w:t xml:space="preserve">                       Raport al compartimentului de specialitate</w:t>
      </w:r>
    </w:p>
    <w:p w:rsidR="001A7218" w:rsidRDefault="001A7218" w:rsidP="001A7218">
      <w:pPr>
        <w:autoSpaceDE w:val="0"/>
        <w:adjustRightInd w:val="0"/>
        <w:rPr>
          <w:rFonts w:eastAsia="SimSun"/>
          <w:lang w:val="ro-RO" w:eastAsia="ro-RO"/>
        </w:rPr>
      </w:pPr>
      <w:r>
        <w:rPr>
          <w:rFonts w:eastAsia="SimSun"/>
          <w:lang w:val="ro-RO" w:eastAsia="ro-RO"/>
        </w:rPr>
        <w:t>5.Proiect de hotarare privind aprobarea Strategiei anuale de dezvoltare a comunei si a Programului de achizitii publice aferente anului 2021 ;</w:t>
      </w:r>
    </w:p>
    <w:p w:rsidR="001A7218" w:rsidRDefault="001A7218" w:rsidP="001A7218">
      <w:pPr>
        <w:autoSpaceDE w:val="0"/>
        <w:adjustRightInd w:val="0"/>
        <w:ind w:left="720"/>
        <w:rPr>
          <w:rFonts w:eastAsia="SimSun"/>
          <w:lang w:val="ro-RO" w:eastAsia="ro-RO"/>
        </w:rPr>
      </w:pPr>
      <w:r>
        <w:rPr>
          <w:rFonts w:eastAsia="SimSun"/>
          <w:lang w:val="ro-RO" w:eastAsia="ro-RO"/>
        </w:rPr>
        <w:tab/>
        <w:t xml:space="preserve">           Initiator, Alexandru Daniel , primar</w:t>
      </w:r>
    </w:p>
    <w:p w:rsidR="001A7218" w:rsidRDefault="001A7218" w:rsidP="001A7218">
      <w:pPr>
        <w:autoSpaceDE w:val="0"/>
        <w:adjustRightInd w:val="0"/>
        <w:ind w:left="720"/>
        <w:rPr>
          <w:rFonts w:eastAsia="SimSun"/>
          <w:lang w:val="ro-RO" w:eastAsia="ro-RO"/>
        </w:rPr>
      </w:pPr>
      <w:r>
        <w:rPr>
          <w:rFonts w:eastAsia="SimSun"/>
          <w:lang w:val="ro-RO" w:eastAsia="ro-RO"/>
        </w:rPr>
        <w:t xml:space="preserve">                       Raport al compartimentului de specialitate</w:t>
      </w:r>
    </w:p>
    <w:p w:rsidR="001A7218" w:rsidRDefault="001A7218" w:rsidP="001A7218">
      <w:pPr>
        <w:autoSpaceDE w:val="0"/>
        <w:adjustRightInd w:val="0"/>
        <w:ind w:left="60"/>
        <w:rPr>
          <w:rFonts w:eastAsia="SimSun"/>
          <w:lang w:val="ro-RO" w:eastAsia="ro-RO"/>
        </w:rPr>
      </w:pPr>
      <w:r>
        <w:rPr>
          <w:rFonts w:eastAsia="SimSun"/>
          <w:lang w:val="ro-RO" w:eastAsia="ro-RO"/>
        </w:rPr>
        <w:t>6.Proiect de hotarare privind aprobarea prelungirii Contractului de inchiriere nr. 5985/ 22.12.2010 incheiat cu Inspectoratul de Politie judetean Prahova, pentru spatiul in care functioneaza Postul de politie Cocorastii Mislii;   Initiator, Alexandru Daniel, primar</w:t>
      </w:r>
    </w:p>
    <w:p w:rsidR="001A7218" w:rsidRDefault="001A7218" w:rsidP="001A7218">
      <w:pPr>
        <w:autoSpaceDE w:val="0"/>
        <w:adjustRightInd w:val="0"/>
        <w:ind w:left="60"/>
        <w:rPr>
          <w:rFonts w:eastAsia="SimSun"/>
          <w:lang w:val="ro-RO" w:eastAsia="ro-RO"/>
        </w:rPr>
      </w:pPr>
      <w:r>
        <w:rPr>
          <w:rFonts w:eastAsia="SimSun"/>
          <w:lang w:val="ro-RO" w:eastAsia="ro-RO"/>
        </w:rPr>
        <w:t xml:space="preserve">                                              Raport al compartimentului de specialitate  </w:t>
      </w:r>
    </w:p>
    <w:p w:rsidR="001A7218" w:rsidRDefault="001A7218" w:rsidP="001A7218">
      <w:pPr>
        <w:tabs>
          <w:tab w:val="left" w:pos="2460"/>
        </w:tabs>
        <w:rPr>
          <w:bCs/>
          <w:lang w:val="ro-RO"/>
        </w:rPr>
      </w:pPr>
      <w:r>
        <w:rPr>
          <w:bCs/>
          <w:lang w:val="ro-RO"/>
        </w:rPr>
        <w:t xml:space="preserve">7.Privind aprobarea  STRATEGIEI ANUALE DE ACHIZITIE PUBLICA si a propunerilor privind PROGRAMUL ACHIZITIILOR  PUBLICE PE ANUL 2021  la SC APACOC-MISLII SRL,  instrument managerial utilizat pentru planificarea si monitorizarea portofoliului de procese de achizitie si  parte a Strategiei anuale de achizitii pe anul 2021;           </w:t>
      </w:r>
      <w:r>
        <w:rPr>
          <w:rFonts w:eastAsia="SimSun"/>
          <w:lang w:val="ro-RO" w:eastAsia="ro-RO"/>
        </w:rPr>
        <w:t xml:space="preserve">    Initiator, Alexandru Daniel, primar</w:t>
      </w:r>
    </w:p>
    <w:p w:rsidR="001A7218" w:rsidRDefault="001A7218" w:rsidP="001A7218">
      <w:pPr>
        <w:autoSpaceDE w:val="0"/>
        <w:adjustRightInd w:val="0"/>
        <w:ind w:left="60"/>
        <w:rPr>
          <w:rFonts w:eastAsia="SimSun"/>
          <w:lang w:val="ro-RO" w:eastAsia="ro-RO"/>
        </w:rPr>
      </w:pPr>
      <w:r>
        <w:rPr>
          <w:rFonts w:eastAsia="SimSun"/>
          <w:lang w:val="ro-RO" w:eastAsia="ro-RO"/>
        </w:rPr>
        <w:t xml:space="preserve">                                        Raport al compartimentului de specialitate </w:t>
      </w:r>
    </w:p>
    <w:p w:rsidR="008C316E" w:rsidRDefault="008C316E"/>
    <w:sectPr w:rsidR="008C3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18"/>
    <w:rsid w:val="001A7218"/>
    <w:rsid w:val="008C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C88F9-A936-42A5-A705-16A3203D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1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</cp:revision>
  <dcterms:created xsi:type="dcterms:W3CDTF">2020-12-28T12:08:00Z</dcterms:created>
  <dcterms:modified xsi:type="dcterms:W3CDTF">2020-12-28T12:09:00Z</dcterms:modified>
</cp:coreProperties>
</file>